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8A" w:rsidRDefault="0004472E" w:rsidP="0004472E">
      <w:pPr>
        <w:rPr>
          <w:rFonts w:ascii="Arial" w:hAnsi="Arial" w:cs="Arial"/>
        </w:rPr>
      </w:pPr>
      <w:r w:rsidRPr="0004472E">
        <w:rPr>
          <w:rFonts w:ascii="Arial" w:hAnsi="Arial" w:cs="Arial"/>
        </w:rPr>
        <w:t xml:space="preserve">È indetta la </w:t>
      </w:r>
      <w:r w:rsidRPr="00F33B60">
        <w:rPr>
          <w:rFonts w:ascii="Arial" w:hAnsi="Arial" w:cs="Arial"/>
          <w:b/>
        </w:rPr>
        <w:t xml:space="preserve">selezione </w:t>
      </w:r>
      <w:r w:rsidR="00D8228A" w:rsidRPr="00F33B60">
        <w:rPr>
          <w:rFonts w:ascii="Arial" w:hAnsi="Arial" w:cs="Arial"/>
          <w:b/>
        </w:rPr>
        <w:t xml:space="preserve"> AdR3082/18</w:t>
      </w:r>
      <w:r w:rsidR="00D8228A">
        <w:rPr>
          <w:rFonts w:ascii="Arial" w:hAnsi="Arial" w:cs="Arial"/>
        </w:rPr>
        <w:t xml:space="preserve"> </w:t>
      </w:r>
      <w:r w:rsidRPr="0004472E">
        <w:rPr>
          <w:rFonts w:ascii="Arial" w:hAnsi="Arial" w:cs="Arial"/>
        </w:rPr>
        <w:t>per il conferimento di n.1 assegno di ricerca (settor</w:t>
      </w:r>
      <w:r>
        <w:rPr>
          <w:rFonts w:ascii="Arial" w:hAnsi="Arial" w:cs="Arial"/>
        </w:rPr>
        <w:t>e</w:t>
      </w:r>
      <w:r w:rsidRPr="0004472E">
        <w:rPr>
          <w:rFonts w:ascii="Arial" w:hAnsi="Arial" w:cs="Arial"/>
        </w:rPr>
        <w:t xml:space="preserve"> scientifico-disciplinare MED/01 Statistica Medica</w:t>
      </w:r>
      <w:r>
        <w:rPr>
          <w:rFonts w:ascii="Arial" w:hAnsi="Arial" w:cs="Arial"/>
        </w:rPr>
        <w:t xml:space="preserve"> </w:t>
      </w:r>
      <w:r w:rsidRPr="0004472E">
        <w:rPr>
          <w:rFonts w:ascii="Arial" w:hAnsi="Arial" w:cs="Arial"/>
        </w:rPr>
        <w:t xml:space="preserve">e MED/45 Scienze Infermieristiche Generali, Cliniche </w:t>
      </w:r>
      <w:r>
        <w:rPr>
          <w:rFonts w:ascii="Arial" w:hAnsi="Arial" w:cs="Arial"/>
        </w:rPr>
        <w:t>e</w:t>
      </w:r>
      <w:r w:rsidRPr="0004472E">
        <w:rPr>
          <w:rFonts w:ascii="Arial" w:hAnsi="Arial" w:cs="Arial"/>
        </w:rPr>
        <w:t xml:space="preserve"> Pediatriche) dal titolo: </w:t>
      </w:r>
    </w:p>
    <w:p w:rsidR="0004472E" w:rsidRPr="00D8228A" w:rsidRDefault="0004472E" w:rsidP="00D8228A">
      <w:pPr>
        <w:jc w:val="center"/>
        <w:rPr>
          <w:rFonts w:ascii="Arial" w:hAnsi="Arial" w:cs="Arial"/>
          <w:b/>
        </w:rPr>
      </w:pPr>
      <w:r w:rsidRPr="00D8228A">
        <w:rPr>
          <w:rFonts w:ascii="Arial" w:hAnsi="Arial" w:cs="Arial"/>
          <w:b/>
        </w:rPr>
        <w:t>Inquinamento industriale e salute in età pediatrica: lo studio prospettico “Viadana III”</w:t>
      </w:r>
    </w:p>
    <w:p w:rsidR="00D8228A" w:rsidRDefault="00D8228A" w:rsidP="0004472E">
      <w:pPr>
        <w:rPr>
          <w:rFonts w:ascii="Arial" w:hAnsi="Arial" w:cs="Arial"/>
        </w:rPr>
      </w:pPr>
    </w:p>
    <w:p w:rsidR="005B4EDC" w:rsidRDefault="005B4EDC" w:rsidP="0004472E">
      <w:pPr>
        <w:rPr>
          <w:rFonts w:ascii="Arial" w:hAnsi="Arial" w:cs="Arial"/>
        </w:rPr>
      </w:pPr>
      <w:r w:rsidRPr="005B4EDC">
        <w:rPr>
          <w:rFonts w:ascii="Arial" w:hAnsi="Arial" w:cs="Arial"/>
        </w:rPr>
        <w:t xml:space="preserve">Il programma di ricerca si inserisce nella più ampia indagine epidemiologica “Viadana III”, finalizzata a valutare l’impatto dell’inquinamento industriale sulla popolazione residente nel distretto sanitario di Viadana. Nello specifico, l’attività di ricerca per cui si attiva l’assegno prevede il monitoraggio dello stato di salute della popolazione pediatrica in relazione all’esposizione a inquinanti atmosferici. L’esposizione a inquinanti sarà stimata integrando le mappe degli inquinanti disponibili con la storia residenziale dei partecipanti e sarà messa in relazione ad outcome ricavati dai dati correnti (ricoveri, accessi al pronto soccorso, visite ambulatoriali e consumo di farmaci) in un’ottica prospettica. </w:t>
      </w:r>
    </w:p>
    <w:p w:rsidR="0004472E" w:rsidRDefault="005B4EDC" w:rsidP="0004472E">
      <w:pPr>
        <w:rPr>
          <w:rFonts w:ascii="Arial" w:hAnsi="Arial" w:cs="Arial"/>
        </w:rPr>
      </w:pPr>
      <w:r w:rsidRPr="005B4EDC">
        <w:rPr>
          <w:rFonts w:ascii="Arial" w:hAnsi="Arial" w:cs="Arial"/>
        </w:rPr>
        <w:t xml:space="preserve">L’Assegnista di Ricerca </w:t>
      </w:r>
      <w:r w:rsidR="00745341">
        <w:rPr>
          <w:rFonts w:ascii="Arial" w:hAnsi="Arial" w:cs="Arial"/>
        </w:rPr>
        <w:t>s</w:t>
      </w:r>
      <w:r w:rsidRPr="005B4EDC">
        <w:rPr>
          <w:rFonts w:ascii="Arial" w:hAnsi="Arial" w:cs="Arial"/>
        </w:rPr>
        <w:t>eguirà tutte le fasi della ricerca dalla raccolta dei dati alla presentazione dei risultati. In particolare si occuperà del controllo di qualità e dell’armonizzazione dei dati provenienti dalle varie fonti, dell’analisi dei dati cartografici in un ambiente di lavoro GIS (</w:t>
      </w:r>
      <w:proofErr w:type="spellStart"/>
      <w:r w:rsidRPr="005B4EDC">
        <w:rPr>
          <w:rFonts w:ascii="Arial" w:hAnsi="Arial" w:cs="Arial"/>
        </w:rPr>
        <w:t>Geographic</w:t>
      </w:r>
      <w:proofErr w:type="spellEnd"/>
      <w:r w:rsidRPr="005B4EDC">
        <w:rPr>
          <w:rFonts w:ascii="Arial" w:hAnsi="Arial" w:cs="Arial"/>
        </w:rPr>
        <w:t xml:space="preserve"> information </w:t>
      </w:r>
      <w:proofErr w:type="spellStart"/>
      <w:r w:rsidRPr="005B4EDC">
        <w:rPr>
          <w:rFonts w:ascii="Arial" w:hAnsi="Arial" w:cs="Arial"/>
        </w:rPr>
        <w:t>system</w:t>
      </w:r>
      <w:proofErr w:type="spellEnd"/>
      <w:r w:rsidRPr="005B4EDC">
        <w:rPr>
          <w:rFonts w:ascii="Arial" w:hAnsi="Arial" w:cs="Arial"/>
        </w:rPr>
        <w:t>), delle analisi statistiche di associazione tra esposizione a inquinanti e outcome sanitari. Inoltre contribuirà alla redazione dei report e delle pubblicazioni scientifiche.</w:t>
      </w:r>
    </w:p>
    <w:p w:rsidR="00595DCB" w:rsidRDefault="00595DCB" w:rsidP="0067550D">
      <w:pPr>
        <w:rPr>
          <w:rFonts w:ascii="Arial" w:hAnsi="Arial" w:cs="Arial"/>
        </w:rPr>
      </w:pPr>
      <w:r w:rsidRPr="00595DCB">
        <w:rPr>
          <w:rFonts w:ascii="Arial" w:hAnsi="Arial" w:cs="Arial"/>
        </w:rPr>
        <w:t xml:space="preserve">Costituirà titolo preferenziale per la candidatura alla selezione il possesso di una o più delle seguenti competenze teorico-pratiche: </w:t>
      </w:r>
    </w:p>
    <w:p w:rsidR="00595DCB" w:rsidRPr="00595DCB" w:rsidRDefault="00595DCB" w:rsidP="00595DCB">
      <w:pPr>
        <w:pStyle w:val="Paragrafoelenco"/>
        <w:numPr>
          <w:ilvl w:val="0"/>
          <w:numId w:val="1"/>
        </w:numPr>
        <w:rPr>
          <w:rFonts w:ascii="Arial" w:hAnsi="Arial" w:cs="Arial"/>
        </w:rPr>
      </w:pPr>
      <w:r w:rsidRPr="00595DCB">
        <w:rPr>
          <w:rFonts w:ascii="Arial" w:hAnsi="Arial" w:cs="Arial"/>
        </w:rPr>
        <w:t xml:space="preserve">database management e analisi dei dati mediante software statistico (es. STATA o R); </w:t>
      </w:r>
    </w:p>
    <w:p w:rsidR="00595DCB" w:rsidRPr="00595DCB" w:rsidRDefault="00595DCB" w:rsidP="00595DCB">
      <w:pPr>
        <w:pStyle w:val="Paragrafoelenco"/>
        <w:numPr>
          <w:ilvl w:val="0"/>
          <w:numId w:val="1"/>
        </w:numPr>
        <w:rPr>
          <w:rFonts w:ascii="Arial" w:hAnsi="Arial" w:cs="Arial"/>
        </w:rPr>
      </w:pPr>
      <w:r w:rsidRPr="00595DCB">
        <w:rPr>
          <w:rFonts w:ascii="Arial" w:hAnsi="Arial" w:cs="Arial"/>
        </w:rPr>
        <w:t xml:space="preserve">gestione, rappresentazione ed elaborazione dei dati cartografici mediante software GIS (es. </w:t>
      </w:r>
      <w:proofErr w:type="spellStart"/>
      <w:r w:rsidRPr="00595DCB">
        <w:rPr>
          <w:rFonts w:ascii="Arial" w:hAnsi="Arial" w:cs="Arial"/>
        </w:rPr>
        <w:t>ArcGIS</w:t>
      </w:r>
      <w:proofErr w:type="spellEnd"/>
      <w:r w:rsidRPr="00595DCB">
        <w:rPr>
          <w:rFonts w:ascii="Arial" w:hAnsi="Arial" w:cs="Arial"/>
        </w:rPr>
        <w:t xml:space="preserve"> o QGIS); </w:t>
      </w:r>
    </w:p>
    <w:p w:rsidR="00595DCB" w:rsidRPr="00595DCB" w:rsidRDefault="00595DCB" w:rsidP="00595DCB">
      <w:pPr>
        <w:pStyle w:val="Paragrafoelenco"/>
        <w:numPr>
          <w:ilvl w:val="0"/>
          <w:numId w:val="1"/>
        </w:numPr>
        <w:rPr>
          <w:rFonts w:ascii="Arial" w:hAnsi="Arial" w:cs="Arial"/>
        </w:rPr>
      </w:pPr>
      <w:r w:rsidRPr="00595DCB">
        <w:rPr>
          <w:rFonts w:ascii="Arial" w:hAnsi="Arial" w:cs="Arial"/>
        </w:rPr>
        <w:t>redazione report e/o articoli scientifici in lingua italiana e/o inglese.</w:t>
      </w:r>
    </w:p>
    <w:p w:rsidR="0067550D" w:rsidRPr="0004472E" w:rsidRDefault="0067550D" w:rsidP="0067550D">
      <w:pPr>
        <w:rPr>
          <w:rFonts w:ascii="Arial" w:hAnsi="Arial" w:cs="Arial"/>
        </w:rPr>
      </w:pPr>
      <w:r>
        <w:rPr>
          <w:rFonts w:ascii="Arial" w:hAnsi="Arial" w:cs="Arial"/>
        </w:rPr>
        <w:t>R</w:t>
      </w:r>
      <w:r w:rsidRPr="0004472E">
        <w:rPr>
          <w:rFonts w:ascii="Arial" w:hAnsi="Arial" w:cs="Arial"/>
        </w:rPr>
        <w:t>esponsabile scientifico dell</w:t>
      </w:r>
      <w:r>
        <w:rPr>
          <w:rFonts w:ascii="Arial" w:hAnsi="Arial" w:cs="Arial"/>
        </w:rPr>
        <w:t>a</w:t>
      </w:r>
      <w:r w:rsidRPr="0004472E">
        <w:rPr>
          <w:rFonts w:ascii="Arial" w:hAnsi="Arial" w:cs="Arial"/>
        </w:rPr>
        <w:t xml:space="preserve"> ricerca: Dott. Alessandro Marcon, </w:t>
      </w:r>
      <w:r w:rsidR="0049647B">
        <w:rPr>
          <w:rFonts w:ascii="Arial" w:hAnsi="Arial" w:cs="Arial"/>
        </w:rPr>
        <w:t>Dipartimento di Diagnostica e Sanità Pubblica, Università di Verona</w:t>
      </w:r>
      <w:r>
        <w:rPr>
          <w:rFonts w:ascii="Arial" w:hAnsi="Arial" w:cs="Arial"/>
        </w:rPr>
        <w:t xml:space="preserve"> </w:t>
      </w:r>
      <w:hyperlink r:id="rId6" w:history="1">
        <w:r w:rsidRPr="001D2F00">
          <w:rPr>
            <w:rStyle w:val="Collegamentoipertestuale"/>
            <w:rFonts w:ascii="Arial" w:hAnsi="Arial" w:cs="Arial"/>
          </w:rPr>
          <w:t>alessandro.marcon@univr.it</w:t>
        </w:r>
      </w:hyperlink>
      <w:r>
        <w:rPr>
          <w:rFonts w:ascii="Arial" w:hAnsi="Arial" w:cs="Arial"/>
        </w:rPr>
        <w:t xml:space="preserve"> </w:t>
      </w:r>
    </w:p>
    <w:p w:rsidR="0067550D" w:rsidRPr="005B4EDC" w:rsidRDefault="0067550D" w:rsidP="0067550D">
      <w:pPr>
        <w:rPr>
          <w:rFonts w:ascii="Arial" w:hAnsi="Arial" w:cs="Arial"/>
        </w:rPr>
      </w:pPr>
      <w:r w:rsidRPr="0004472E">
        <w:rPr>
          <w:rFonts w:ascii="Arial" w:hAnsi="Arial" w:cs="Arial"/>
        </w:rPr>
        <w:t xml:space="preserve">Sede lavorativa: </w:t>
      </w:r>
      <w:r w:rsidRPr="005B4EDC">
        <w:rPr>
          <w:rFonts w:ascii="Arial" w:hAnsi="Arial" w:cs="Arial"/>
        </w:rPr>
        <w:t>Sezione di Epidemiologia e Statistica Medica</w:t>
      </w:r>
      <w:r>
        <w:rPr>
          <w:rFonts w:ascii="Arial" w:hAnsi="Arial" w:cs="Arial"/>
        </w:rPr>
        <w:t xml:space="preserve"> -</w:t>
      </w:r>
      <w:r w:rsidRPr="005B4EDC">
        <w:t xml:space="preserve"> </w:t>
      </w:r>
      <w:r w:rsidRPr="005B4EDC">
        <w:rPr>
          <w:rFonts w:ascii="Arial" w:hAnsi="Arial" w:cs="Arial"/>
        </w:rPr>
        <w:t>Istituti Biologici II - Strada Le Grazie 8, 37134 Verona</w:t>
      </w:r>
    </w:p>
    <w:p w:rsidR="0004472E" w:rsidRPr="0004472E" w:rsidRDefault="0004472E" w:rsidP="0004472E">
      <w:pPr>
        <w:rPr>
          <w:rFonts w:ascii="Arial" w:hAnsi="Arial" w:cs="Arial"/>
        </w:rPr>
      </w:pPr>
      <w:r w:rsidRPr="0004472E">
        <w:rPr>
          <w:rFonts w:ascii="Arial" w:hAnsi="Arial" w:cs="Arial"/>
        </w:rPr>
        <w:t>Scadenza presentazione domanda: 2-lug-2018</w:t>
      </w:r>
    </w:p>
    <w:p w:rsidR="0004472E" w:rsidRPr="0004472E" w:rsidRDefault="0004472E" w:rsidP="0004472E">
      <w:pPr>
        <w:rPr>
          <w:rFonts w:ascii="Arial" w:hAnsi="Arial" w:cs="Arial"/>
        </w:rPr>
      </w:pPr>
      <w:r w:rsidRPr="0004472E">
        <w:rPr>
          <w:rFonts w:ascii="Arial" w:hAnsi="Arial" w:cs="Arial"/>
        </w:rPr>
        <w:t>Data della prova ammissione: 10-lug-2018</w:t>
      </w:r>
    </w:p>
    <w:p w:rsidR="0004472E" w:rsidRDefault="005B4EDC" w:rsidP="0004472E">
      <w:pPr>
        <w:rPr>
          <w:rFonts w:ascii="Arial" w:hAnsi="Arial" w:cs="Arial"/>
        </w:rPr>
      </w:pPr>
      <w:r>
        <w:rPr>
          <w:rFonts w:ascii="Arial" w:hAnsi="Arial" w:cs="Arial"/>
        </w:rPr>
        <w:t>Durata dell'assegno: 12 mesi (rinnovabile)</w:t>
      </w:r>
    </w:p>
    <w:p w:rsidR="00595DCB" w:rsidRPr="0004472E" w:rsidRDefault="00595DCB" w:rsidP="0004472E">
      <w:pPr>
        <w:rPr>
          <w:rFonts w:ascii="Arial" w:hAnsi="Arial" w:cs="Arial"/>
        </w:rPr>
      </w:pPr>
      <w:r>
        <w:rPr>
          <w:rFonts w:ascii="Arial" w:hAnsi="Arial" w:cs="Arial"/>
        </w:rPr>
        <w:t xml:space="preserve">Link al bando: </w:t>
      </w:r>
      <w:hyperlink r:id="rId7" w:history="1">
        <w:r w:rsidRPr="002219D2">
          <w:rPr>
            <w:rStyle w:val="Collegamentoipertestuale"/>
            <w:rFonts w:ascii="Arial" w:hAnsi="Arial" w:cs="Arial"/>
          </w:rPr>
          <w:t>https://docs.univr.it/documenti/Albo/allegatialbo/allegatialbo661555.pdf</w:t>
        </w:r>
      </w:hyperlink>
      <w:r>
        <w:rPr>
          <w:rFonts w:ascii="Arial" w:hAnsi="Arial" w:cs="Arial"/>
        </w:rPr>
        <w:t xml:space="preserve"> (integrazione titoli</w:t>
      </w:r>
      <w:bookmarkStart w:id="0" w:name="_GoBack"/>
      <w:bookmarkEnd w:id="0"/>
      <w:r>
        <w:rPr>
          <w:rFonts w:ascii="Arial" w:hAnsi="Arial" w:cs="Arial"/>
        </w:rPr>
        <w:t xml:space="preserve">: </w:t>
      </w:r>
      <w:hyperlink r:id="rId8" w:history="1">
        <w:r w:rsidRPr="002219D2">
          <w:rPr>
            <w:rStyle w:val="Collegamentoipertestuale"/>
            <w:rFonts w:ascii="Arial" w:hAnsi="Arial" w:cs="Arial"/>
          </w:rPr>
          <w:t>https://docs.univr.it/documenti/Albo/allegatialbo/allegatialbo826295.pdf</w:t>
        </w:r>
      </w:hyperlink>
      <w:r>
        <w:rPr>
          <w:rFonts w:ascii="Arial" w:hAnsi="Arial" w:cs="Arial"/>
        </w:rPr>
        <w:t>)</w:t>
      </w:r>
    </w:p>
    <w:sectPr w:rsidR="00595DCB" w:rsidRPr="000447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115F"/>
    <w:multiLevelType w:val="hybridMultilevel"/>
    <w:tmpl w:val="1DA0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85"/>
    <w:rsid w:val="0004472E"/>
    <w:rsid w:val="0031113E"/>
    <w:rsid w:val="0049647B"/>
    <w:rsid w:val="00595DCB"/>
    <w:rsid w:val="005B4EDC"/>
    <w:rsid w:val="0067550D"/>
    <w:rsid w:val="00691EFF"/>
    <w:rsid w:val="00742F59"/>
    <w:rsid w:val="00745341"/>
    <w:rsid w:val="00BB12E0"/>
    <w:rsid w:val="00D51E8C"/>
    <w:rsid w:val="00D8228A"/>
    <w:rsid w:val="00D93485"/>
    <w:rsid w:val="00E17FD2"/>
    <w:rsid w:val="00F33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4472E"/>
    <w:rPr>
      <w:color w:val="0000FF" w:themeColor="hyperlink"/>
      <w:u w:val="single"/>
    </w:rPr>
  </w:style>
  <w:style w:type="paragraph" w:styleId="Paragrafoelenco">
    <w:name w:val="List Paragraph"/>
    <w:basedOn w:val="Normale"/>
    <w:uiPriority w:val="34"/>
    <w:qFormat/>
    <w:rsid w:val="00595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4472E"/>
    <w:rPr>
      <w:color w:val="0000FF" w:themeColor="hyperlink"/>
      <w:u w:val="single"/>
    </w:rPr>
  </w:style>
  <w:style w:type="paragraph" w:styleId="Paragrafoelenco">
    <w:name w:val="List Paragraph"/>
    <w:basedOn w:val="Normale"/>
    <w:uiPriority w:val="34"/>
    <w:qFormat/>
    <w:rsid w:val="00595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0151">
      <w:bodyDiv w:val="1"/>
      <w:marLeft w:val="0"/>
      <w:marRight w:val="0"/>
      <w:marTop w:val="0"/>
      <w:marBottom w:val="0"/>
      <w:divBdr>
        <w:top w:val="none" w:sz="0" w:space="0" w:color="auto"/>
        <w:left w:val="none" w:sz="0" w:space="0" w:color="auto"/>
        <w:bottom w:val="none" w:sz="0" w:space="0" w:color="auto"/>
        <w:right w:val="none" w:sz="0" w:space="0" w:color="auto"/>
      </w:divBdr>
    </w:div>
    <w:div w:id="17317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univr.it/documenti/Albo/allegatialbo/allegatialbo826295.pdf" TargetMode="External"/><Relationship Id="rId3" Type="http://schemas.microsoft.com/office/2007/relationships/stylesWithEffects" Target="stylesWithEffects.xml"/><Relationship Id="rId7" Type="http://schemas.openxmlformats.org/officeDocument/2006/relationships/hyperlink" Target="https://docs.univr.it/documenti/Albo/allegatialbo/allegatialbo66155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ssandro.marcon@univr.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412</Words>
  <Characters>2349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Marcon</dc:creator>
  <cp:keywords/>
  <dc:description/>
  <cp:lastModifiedBy>Alessandro Marcon</cp:lastModifiedBy>
  <cp:revision>10</cp:revision>
  <dcterms:created xsi:type="dcterms:W3CDTF">2018-06-12T06:49:00Z</dcterms:created>
  <dcterms:modified xsi:type="dcterms:W3CDTF">2018-06-15T11:02:00Z</dcterms:modified>
</cp:coreProperties>
</file>