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30D375" w14:textId="77777777" w:rsidR="00F51455" w:rsidRPr="00187F30" w:rsidRDefault="00F51455" w:rsidP="00F51455">
      <w:pPr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r w:rsidRPr="00187F30">
        <w:rPr>
          <w:rFonts w:ascii="Arial" w:hAnsi="Arial" w:cs="Arial"/>
          <w:b/>
          <w:bCs/>
          <w:sz w:val="28"/>
          <w:szCs w:val="28"/>
        </w:rPr>
        <w:t xml:space="preserve">Aula Magna, Ospedale di </w:t>
      </w:r>
      <w:proofErr w:type="spellStart"/>
      <w:r w:rsidRPr="00187F30">
        <w:rPr>
          <w:rFonts w:ascii="Arial" w:hAnsi="Arial" w:cs="Arial"/>
          <w:b/>
          <w:bCs/>
          <w:sz w:val="28"/>
          <w:szCs w:val="28"/>
        </w:rPr>
        <w:t>Cattinara</w:t>
      </w:r>
      <w:proofErr w:type="spellEnd"/>
    </w:p>
    <w:p w14:paraId="7AA99CAE" w14:textId="77777777" w:rsidR="00F51455" w:rsidRPr="00187F30" w:rsidRDefault="00F51455" w:rsidP="00F51455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0032A5B9" w14:textId="46655DE2" w:rsidR="00F51455" w:rsidRPr="00187F30" w:rsidRDefault="00F51455" w:rsidP="00F51455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87F30">
        <w:rPr>
          <w:rFonts w:ascii="Arial" w:hAnsi="Arial" w:cs="Arial"/>
          <w:b/>
          <w:bCs/>
          <w:sz w:val="28"/>
          <w:szCs w:val="28"/>
        </w:rPr>
        <w:t xml:space="preserve">14 </w:t>
      </w:r>
      <w:proofErr w:type="gramStart"/>
      <w:r w:rsidRPr="00187F30">
        <w:rPr>
          <w:rFonts w:ascii="Arial" w:hAnsi="Arial" w:cs="Arial"/>
          <w:b/>
          <w:bCs/>
          <w:sz w:val="28"/>
          <w:szCs w:val="28"/>
        </w:rPr>
        <w:t>Ottobre</w:t>
      </w:r>
      <w:proofErr w:type="gramEnd"/>
      <w:r w:rsidRPr="00187F30">
        <w:rPr>
          <w:rFonts w:ascii="Arial" w:hAnsi="Arial" w:cs="Arial"/>
          <w:b/>
          <w:bCs/>
          <w:sz w:val="28"/>
          <w:szCs w:val="28"/>
        </w:rPr>
        <w:t xml:space="preserve"> ore 14:30</w:t>
      </w:r>
    </w:p>
    <w:bookmarkEnd w:id="0"/>
    <w:p w14:paraId="1E6D4005" w14:textId="77777777" w:rsidR="00F51455" w:rsidRDefault="00F51455" w:rsidP="00B73075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36E6E42" w14:textId="257EAE67" w:rsidR="00F51455" w:rsidRDefault="00F51455" w:rsidP="00B73075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77F2EA0" w14:textId="77777777" w:rsidR="00F51455" w:rsidRDefault="00F51455" w:rsidP="00B73075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5871EFD" w14:textId="5E888C67" w:rsidR="00592ECF" w:rsidRDefault="00592ECF" w:rsidP="00B73075">
      <w:pPr>
        <w:jc w:val="both"/>
        <w:rPr>
          <w:rFonts w:ascii="Arial" w:hAnsi="Arial" w:cs="Arial"/>
          <w:sz w:val="22"/>
          <w:szCs w:val="22"/>
        </w:rPr>
      </w:pPr>
      <w:r w:rsidRPr="002C25B8">
        <w:rPr>
          <w:rFonts w:ascii="Arial" w:hAnsi="Arial" w:cs="Arial"/>
          <w:b/>
          <w:bCs/>
          <w:sz w:val="22"/>
          <w:szCs w:val="22"/>
        </w:rPr>
        <w:t>Titolo</w:t>
      </w:r>
      <w:r>
        <w:rPr>
          <w:rFonts w:ascii="Arial" w:hAnsi="Arial" w:cs="Arial"/>
          <w:sz w:val="22"/>
          <w:szCs w:val="22"/>
        </w:rPr>
        <w:t>: Fumo e alcol: l’effetto combinato dell’intensità e della durata su</w:t>
      </w:r>
      <w:r w:rsidR="00BC213A">
        <w:rPr>
          <w:rFonts w:ascii="Arial" w:hAnsi="Arial" w:cs="Arial"/>
          <w:sz w:val="22"/>
          <w:szCs w:val="22"/>
        </w:rPr>
        <w:t>l</w:t>
      </w:r>
      <w:r>
        <w:rPr>
          <w:rFonts w:ascii="Arial" w:hAnsi="Arial" w:cs="Arial"/>
          <w:sz w:val="22"/>
          <w:szCs w:val="22"/>
        </w:rPr>
        <w:t xml:space="preserve"> rischio d</w:t>
      </w:r>
      <w:r w:rsidR="00BC213A">
        <w:rPr>
          <w:rFonts w:ascii="Arial" w:hAnsi="Arial" w:cs="Arial"/>
          <w:sz w:val="22"/>
          <w:szCs w:val="22"/>
        </w:rPr>
        <w:t>ei</w:t>
      </w:r>
      <w:r>
        <w:rPr>
          <w:rFonts w:ascii="Arial" w:hAnsi="Arial" w:cs="Arial"/>
          <w:sz w:val="22"/>
          <w:szCs w:val="22"/>
        </w:rPr>
        <w:t xml:space="preserve"> tumor</w:t>
      </w:r>
      <w:r w:rsidR="00BC213A">
        <w:rPr>
          <w:rFonts w:ascii="Arial" w:hAnsi="Arial" w:cs="Arial"/>
          <w:sz w:val="22"/>
          <w:szCs w:val="22"/>
        </w:rPr>
        <w:t xml:space="preserve">i </w:t>
      </w:r>
      <w:r w:rsidR="0085476B">
        <w:rPr>
          <w:rFonts w:ascii="Arial" w:hAnsi="Arial" w:cs="Arial"/>
          <w:sz w:val="22"/>
          <w:szCs w:val="22"/>
        </w:rPr>
        <w:t>testa</w:t>
      </w:r>
      <w:r w:rsidR="00BC213A">
        <w:rPr>
          <w:rFonts w:ascii="Arial" w:hAnsi="Arial" w:cs="Arial"/>
          <w:sz w:val="22"/>
          <w:szCs w:val="22"/>
        </w:rPr>
        <w:t>-collo</w:t>
      </w:r>
      <w:r>
        <w:rPr>
          <w:rFonts w:ascii="Arial" w:hAnsi="Arial" w:cs="Arial"/>
          <w:sz w:val="22"/>
          <w:szCs w:val="22"/>
        </w:rPr>
        <w:t>.</w:t>
      </w:r>
    </w:p>
    <w:p w14:paraId="3BBCC3AD" w14:textId="77777777" w:rsidR="00332102" w:rsidRDefault="00332102" w:rsidP="00B73075">
      <w:pPr>
        <w:jc w:val="both"/>
        <w:rPr>
          <w:rFonts w:ascii="Arial" w:hAnsi="Arial" w:cs="Arial"/>
          <w:sz w:val="22"/>
          <w:szCs w:val="22"/>
        </w:rPr>
      </w:pPr>
    </w:p>
    <w:p w14:paraId="53AB8FAD" w14:textId="1E85AE1F" w:rsidR="00332102" w:rsidRDefault="00332102" w:rsidP="00B73075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2C25B8">
        <w:rPr>
          <w:rFonts w:ascii="Arial" w:hAnsi="Arial" w:cs="Arial"/>
          <w:sz w:val="22"/>
          <w:szCs w:val="22"/>
          <w:u w:val="single"/>
        </w:rPr>
        <w:t>Speakers</w:t>
      </w:r>
      <w:r>
        <w:rPr>
          <w:rFonts w:ascii="Arial" w:hAnsi="Arial" w:cs="Arial"/>
          <w:sz w:val="22"/>
          <w:szCs w:val="22"/>
        </w:rPr>
        <w:t xml:space="preserve">:   </w:t>
      </w:r>
      <w:proofErr w:type="gramEnd"/>
      <w:r>
        <w:rPr>
          <w:rFonts w:ascii="Arial" w:hAnsi="Arial" w:cs="Arial"/>
          <w:sz w:val="22"/>
          <w:szCs w:val="22"/>
        </w:rPr>
        <w:tab/>
      </w:r>
      <w:r w:rsidR="00CF3533">
        <w:rPr>
          <w:rFonts w:ascii="Arial" w:hAnsi="Arial" w:cs="Arial"/>
          <w:sz w:val="22"/>
          <w:szCs w:val="22"/>
        </w:rPr>
        <w:t xml:space="preserve">Jerry </w:t>
      </w:r>
      <w:proofErr w:type="spellStart"/>
      <w:r w:rsidR="00CF3533">
        <w:rPr>
          <w:rFonts w:ascii="Arial" w:hAnsi="Arial" w:cs="Arial"/>
          <w:sz w:val="22"/>
          <w:szCs w:val="22"/>
        </w:rPr>
        <w:t>Polesel</w:t>
      </w:r>
      <w:proofErr w:type="spellEnd"/>
      <w:r w:rsidR="00CF353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– </w:t>
      </w:r>
      <w:r w:rsidR="00CF3533" w:rsidRPr="004F7B9F">
        <w:rPr>
          <w:rFonts w:ascii="Arial" w:eastAsia="Arial" w:hAnsi="Arial" w:cs="Arial"/>
          <w:sz w:val="22"/>
        </w:rPr>
        <w:t>Centro di Riferimento Oncologico di Aviano (CRO)</w:t>
      </w:r>
    </w:p>
    <w:p w14:paraId="77B3B2CA" w14:textId="77777777" w:rsidR="00332102" w:rsidRDefault="00332102" w:rsidP="00B7307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Gioia Di </w:t>
      </w:r>
      <w:proofErr w:type="spellStart"/>
      <w:r>
        <w:rPr>
          <w:rFonts w:ascii="Arial" w:hAnsi="Arial" w:cs="Arial"/>
          <w:sz w:val="22"/>
          <w:szCs w:val="22"/>
        </w:rPr>
        <w:t>Credico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2C25B8"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sz w:val="22"/>
          <w:szCs w:val="22"/>
        </w:rPr>
        <w:t>Univer</w:t>
      </w:r>
      <w:r w:rsidR="00F84ED7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ità di Trieste</w:t>
      </w:r>
    </w:p>
    <w:p w14:paraId="43DEF282" w14:textId="77777777" w:rsidR="00592ECF" w:rsidRDefault="00332102" w:rsidP="00B7307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14:paraId="5B0A3A45" w14:textId="77777777" w:rsidR="00400F77" w:rsidRDefault="00592ECF" w:rsidP="00B7307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FB3512" w:rsidRPr="00B73075">
        <w:rPr>
          <w:rFonts w:ascii="Arial" w:hAnsi="Arial" w:cs="Arial"/>
          <w:sz w:val="22"/>
          <w:szCs w:val="22"/>
        </w:rPr>
        <w:t>’</w:t>
      </w:r>
      <w:r w:rsidR="00780077">
        <w:rPr>
          <w:rFonts w:ascii="Arial" w:hAnsi="Arial" w:cs="Arial"/>
          <w:sz w:val="22"/>
          <w:szCs w:val="22"/>
        </w:rPr>
        <w:t>effetto</w:t>
      </w:r>
      <w:r>
        <w:rPr>
          <w:rFonts w:ascii="Arial" w:hAnsi="Arial" w:cs="Arial"/>
          <w:sz w:val="22"/>
          <w:szCs w:val="22"/>
        </w:rPr>
        <w:t xml:space="preserve"> </w:t>
      </w:r>
      <w:r w:rsidR="00780077">
        <w:rPr>
          <w:rFonts w:ascii="Arial" w:hAnsi="Arial" w:cs="Arial"/>
          <w:sz w:val="22"/>
          <w:szCs w:val="22"/>
        </w:rPr>
        <w:t>di</w:t>
      </w:r>
      <w:r w:rsidR="00FB3512" w:rsidRPr="00B73075">
        <w:rPr>
          <w:rFonts w:ascii="Arial" w:hAnsi="Arial" w:cs="Arial"/>
          <w:sz w:val="22"/>
          <w:szCs w:val="22"/>
        </w:rPr>
        <w:t xml:space="preserve"> intensità e durata </w:t>
      </w:r>
      <w:r>
        <w:rPr>
          <w:rFonts w:ascii="Arial" w:hAnsi="Arial" w:cs="Arial"/>
          <w:sz w:val="22"/>
          <w:szCs w:val="22"/>
        </w:rPr>
        <w:t>di alcuni noti fattori di rischio</w:t>
      </w:r>
      <w:r w:rsidR="00715C30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quali </w:t>
      </w:r>
      <w:r w:rsidR="00FB3512" w:rsidRPr="00B73075">
        <w:rPr>
          <w:rFonts w:ascii="Arial" w:hAnsi="Arial" w:cs="Arial"/>
          <w:sz w:val="22"/>
          <w:szCs w:val="22"/>
        </w:rPr>
        <w:t xml:space="preserve">fumo di sigaretta </w:t>
      </w:r>
      <w:r>
        <w:rPr>
          <w:rFonts w:ascii="Arial" w:hAnsi="Arial" w:cs="Arial"/>
          <w:sz w:val="22"/>
          <w:szCs w:val="22"/>
        </w:rPr>
        <w:t xml:space="preserve">e </w:t>
      </w:r>
      <w:r w:rsidR="00FB3512" w:rsidRPr="00B73075">
        <w:rPr>
          <w:rFonts w:ascii="Arial" w:hAnsi="Arial" w:cs="Arial"/>
          <w:sz w:val="22"/>
          <w:szCs w:val="22"/>
        </w:rPr>
        <w:t>consumo di alcol</w:t>
      </w:r>
      <w:r w:rsidR="00715C30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è raramente analizzato congiuntamente</w:t>
      </w:r>
      <w:r w:rsidR="00715C30">
        <w:rPr>
          <w:rFonts w:ascii="Arial" w:hAnsi="Arial" w:cs="Arial"/>
          <w:sz w:val="22"/>
          <w:szCs w:val="22"/>
        </w:rPr>
        <w:t xml:space="preserve"> nella stima del rischio di malattia</w:t>
      </w:r>
      <w:r>
        <w:rPr>
          <w:rFonts w:ascii="Arial" w:hAnsi="Arial" w:cs="Arial"/>
          <w:sz w:val="22"/>
          <w:szCs w:val="22"/>
        </w:rPr>
        <w:t>.</w:t>
      </w:r>
      <w:r w:rsidR="00FB3512" w:rsidRPr="00B73075">
        <w:rPr>
          <w:rFonts w:ascii="Arial" w:hAnsi="Arial" w:cs="Arial"/>
          <w:sz w:val="22"/>
          <w:szCs w:val="22"/>
        </w:rPr>
        <w:t xml:space="preserve"> </w:t>
      </w:r>
      <w:r w:rsidR="00400F77">
        <w:rPr>
          <w:rFonts w:ascii="Arial" w:hAnsi="Arial" w:cs="Arial"/>
          <w:sz w:val="22"/>
          <w:szCs w:val="22"/>
        </w:rPr>
        <w:t xml:space="preserve">Il lavoro, frutto di una </w:t>
      </w:r>
      <w:r w:rsidR="00CF3533">
        <w:rPr>
          <w:rFonts w:ascii="Arial" w:hAnsi="Arial" w:cs="Arial"/>
          <w:sz w:val="22"/>
          <w:szCs w:val="22"/>
        </w:rPr>
        <w:t>t</w:t>
      </w:r>
      <w:r w:rsidR="00400F77">
        <w:rPr>
          <w:rFonts w:ascii="Arial" w:hAnsi="Arial" w:cs="Arial"/>
          <w:sz w:val="22"/>
          <w:szCs w:val="22"/>
        </w:rPr>
        <w:t xml:space="preserve">esi di </w:t>
      </w:r>
      <w:r w:rsidR="00CF3533">
        <w:rPr>
          <w:rFonts w:ascii="Arial" w:hAnsi="Arial" w:cs="Arial"/>
          <w:sz w:val="22"/>
          <w:szCs w:val="22"/>
        </w:rPr>
        <w:t>d</w:t>
      </w:r>
      <w:r w:rsidR="00400F77">
        <w:rPr>
          <w:rFonts w:ascii="Arial" w:hAnsi="Arial" w:cs="Arial"/>
          <w:sz w:val="22"/>
          <w:szCs w:val="22"/>
        </w:rPr>
        <w:t xml:space="preserve">ottorato e pubblicato sulla rivista </w:t>
      </w:r>
      <w:proofErr w:type="spellStart"/>
      <w:r w:rsidR="00400F77">
        <w:rPr>
          <w:rFonts w:ascii="Arial" w:hAnsi="Arial" w:cs="Arial"/>
          <w:sz w:val="22"/>
          <w:szCs w:val="22"/>
        </w:rPr>
        <w:t>Oral</w:t>
      </w:r>
      <w:proofErr w:type="spellEnd"/>
      <w:r w:rsidR="00400F7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00F77">
        <w:rPr>
          <w:rFonts w:ascii="Arial" w:hAnsi="Arial" w:cs="Arial"/>
          <w:sz w:val="22"/>
          <w:szCs w:val="22"/>
        </w:rPr>
        <w:t>Oncology</w:t>
      </w:r>
      <w:proofErr w:type="spellEnd"/>
      <w:r w:rsidR="00400F77">
        <w:rPr>
          <w:rFonts w:ascii="Arial" w:hAnsi="Arial" w:cs="Arial"/>
          <w:sz w:val="22"/>
          <w:szCs w:val="22"/>
        </w:rPr>
        <w:t xml:space="preserve">, ha studiato </w:t>
      </w:r>
      <w:r>
        <w:rPr>
          <w:rFonts w:ascii="Arial" w:hAnsi="Arial" w:cs="Arial"/>
          <w:sz w:val="22"/>
          <w:szCs w:val="22"/>
        </w:rPr>
        <w:t>l</w:t>
      </w:r>
      <w:r w:rsidR="00FB3512" w:rsidRPr="00B73075">
        <w:rPr>
          <w:rFonts w:ascii="Arial" w:hAnsi="Arial" w:cs="Arial"/>
          <w:sz w:val="22"/>
          <w:szCs w:val="22"/>
        </w:rPr>
        <w:t xml:space="preserve">a forma della relazione dose-risposta </w:t>
      </w:r>
      <w:r w:rsidR="00715C30">
        <w:rPr>
          <w:rFonts w:ascii="Arial" w:hAnsi="Arial" w:cs="Arial"/>
          <w:sz w:val="22"/>
          <w:szCs w:val="22"/>
        </w:rPr>
        <w:t>tra intensità e durata di fumo (o alcol) e</w:t>
      </w:r>
      <w:r w:rsidR="00BC213A">
        <w:rPr>
          <w:rFonts w:ascii="Arial" w:hAnsi="Arial" w:cs="Arial"/>
          <w:sz w:val="22"/>
          <w:szCs w:val="22"/>
        </w:rPr>
        <w:t xml:space="preserve"> rischio</w:t>
      </w:r>
      <w:r w:rsidR="00715C30">
        <w:rPr>
          <w:rFonts w:ascii="Arial" w:hAnsi="Arial" w:cs="Arial"/>
          <w:sz w:val="22"/>
          <w:szCs w:val="22"/>
        </w:rPr>
        <w:t xml:space="preserve"> di tumore </w:t>
      </w:r>
      <w:r w:rsidR="00FB3512" w:rsidRPr="00B73075">
        <w:rPr>
          <w:rFonts w:ascii="Arial" w:hAnsi="Arial" w:cs="Arial"/>
          <w:sz w:val="22"/>
          <w:szCs w:val="22"/>
        </w:rPr>
        <w:t xml:space="preserve">utilizzando un modello logistico </w:t>
      </w:r>
      <w:proofErr w:type="spellStart"/>
      <w:r w:rsidR="00FB3512" w:rsidRPr="00B73075">
        <w:rPr>
          <w:rFonts w:ascii="Arial" w:hAnsi="Arial" w:cs="Arial"/>
          <w:sz w:val="22"/>
          <w:szCs w:val="22"/>
        </w:rPr>
        <w:t>Bayesiano</w:t>
      </w:r>
      <w:proofErr w:type="spellEnd"/>
      <w:r w:rsidR="00FB3512" w:rsidRPr="00B7307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B3512" w:rsidRPr="00B73075">
        <w:rPr>
          <w:rFonts w:ascii="Arial" w:hAnsi="Arial" w:cs="Arial"/>
          <w:sz w:val="22"/>
          <w:szCs w:val="22"/>
        </w:rPr>
        <w:t>semiparametrico</w:t>
      </w:r>
      <w:proofErr w:type="spellEnd"/>
      <w:r w:rsidR="00FB3512" w:rsidRPr="00B73075">
        <w:rPr>
          <w:rFonts w:ascii="Arial" w:hAnsi="Arial" w:cs="Arial"/>
          <w:sz w:val="22"/>
          <w:szCs w:val="22"/>
        </w:rPr>
        <w:t xml:space="preserve"> in cui le due esposizioni entrano</w:t>
      </w:r>
      <w:r w:rsidR="00870515" w:rsidRPr="00B73075">
        <w:rPr>
          <w:rFonts w:ascii="Arial" w:hAnsi="Arial" w:cs="Arial"/>
          <w:sz w:val="22"/>
          <w:szCs w:val="22"/>
        </w:rPr>
        <w:t xml:space="preserve"> nella struttura come variabili continue </w:t>
      </w:r>
      <w:r w:rsidR="00B73075">
        <w:rPr>
          <w:rFonts w:ascii="Arial" w:hAnsi="Arial" w:cs="Arial"/>
          <w:sz w:val="22"/>
          <w:szCs w:val="22"/>
        </w:rPr>
        <w:t>attraverso</w:t>
      </w:r>
      <w:r w:rsidR="00870515" w:rsidRPr="00B73075">
        <w:rPr>
          <w:rFonts w:ascii="Arial" w:hAnsi="Arial" w:cs="Arial"/>
          <w:sz w:val="22"/>
          <w:szCs w:val="22"/>
        </w:rPr>
        <w:t xml:space="preserve"> una </w:t>
      </w:r>
      <w:proofErr w:type="spellStart"/>
      <w:r w:rsidR="00870515" w:rsidRPr="00B73075">
        <w:rPr>
          <w:rFonts w:ascii="Arial" w:hAnsi="Arial" w:cs="Arial"/>
          <w:sz w:val="22"/>
          <w:szCs w:val="22"/>
        </w:rPr>
        <w:t>spline</w:t>
      </w:r>
      <w:proofErr w:type="spellEnd"/>
      <w:r w:rsidR="00870515" w:rsidRPr="00B73075">
        <w:rPr>
          <w:rFonts w:ascii="Arial" w:hAnsi="Arial" w:cs="Arial"/>
          <w:sz w:val="22"/>
          <w:szCs w:val="22"/>
        </w:rPr>
        <w:t xml:space="preserve"> lineare </w:t>
      </w:r>
      <w:proofErr w:type="spellStart"/>
      <w:r w:rsidR="00870515" w:rsidRPr="00B73075">
        <w:rPr>
          <w:rFonts w:ascii="Arial" w:hAnsi="Arial" w:cs="Arial"/>
          <w:sz w:val="22"/>
          <w:szCs w:val="22"/>
        </w:rPr>
        <w:t>bivariata</w:t>
      </w:r>
      <w:proofErr w:type="spellEnd"/>
      <w:r w:rsidR="00870515" w:rsidRPr="00B73075">
        <w:rPr>
          <w:rFonts w:ascii="Arial" w:hAnsi="Arial" w:cs="Arial"/>
          <w:sz w:val="22"/>
          <w:szCs w:val="22"/>
        </w:rPr>
        <w:t xml:space="preserve">. </w:t>
      </w:r>
    </w:p>
    <w:p w14:paraId="326A4920" w14:textId="77777777" w:rsidR="008D53B3" w:rsidRDefault="00592ECF" w:rsidP="00B73075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modello </w:t>
      </w:r>
      <w:r w:rsidR="00400F77">
        <w:rPr>
          <w:rFonts w:ascii="Arial" w:hAnsi="Arial" w:cs="Arial"/>
          <w:sz w:val="22"/>
          <w:szCs w:val="22"/>
        </w:rPr>
        <w:t xml:space="preserve">ha consentito di stimare </w:t>
      </w:r>
      <w:r w:rsidR="00684C17">
        <w:rPr>
          <w:rFonts w:ascii="Arial" w:hAnsi="Arial" w:cs="Arial"/>
          <w:sz w:val="22"/>
          <w:szCs w:val="22"/>
        </w:rPr>
        <w:t xml:space="preserve">il modo in cui </w:t>
      </w:r>
      <w:r>
        <w:rPr>
          <w:rFonts w:ascii="Arial" w:hAnsi="Arial" w:cs="Arial"/>
          <w:sz w:val="22"/>
          <w:szCs w:val="22"/>
        </w:rPr>
        <w:t>il rischio</w:t>
      </w:r>
      <w:r w:rsidR="00684C17">
        <w:rPr>
          <w:rFonts w:ascii="Arial" w:hAnsi="Arial" w:cs="Arial"/>
          <w:sz w:val="22"/>
          <w:szCs w:val="22"/>
        </w:rPr>
        <w:t xml:space="preserve"> di tumore aument</w:t>
      </w:r>
      <w:r w:rsidR="00BC213A">
        <w:rPr>
          <w:rFonts w:ascii="Arial" w:hAnsi="Arial" w:cs="Arial"/>
          <w:sz w:val="22"/>
          <w:szCs w:val="22"/>
        </w:rPr>
        <w:t>a</w:t>
      </w:r>
      <w:r w:rsidR="00684C17">
        <w:rPr>
          <w:rFonts w:ascii="Arial" w:hAnsi="Arial" w:cs="Arial"/>
          <w:sz w:val="22"/>
          <w:szCs w:val="22"/>
        </w:rPr>
        <w:t xml:space="preserve"> con</w:t>
      </w:r>
      <w:r w:rsidR="00715C30">
        <w:rPr>
          <w:rFonts w:ascii="Arial" w:hAnsi="Arial" w:cs="Arial"/>
          <w:sz w:val="22"/>
          <w:szCs w:val="22"/>
        </w:rPr>
        <w:t xml:space="preserve"> </w:t>
      </w:r>
      <w:r w:rsidR="00684C17">
        <w:rPr>
          <w:rFonts w:ascii="Arial" w:hAnsi="Arial" w:cs="Arial"/>
          <w:sz w:val="22"/>
          <w:szCs w:val="22"/>
        </w:rPr>
        <w:t>durat</w:t>
      </w:r>
      <w:r w:rsidR="00715C30">
        <w:rPr>
          <w:rFonts w:ascii="Arial" w:hAnsi="Arial" w:cs="Arial"/>
          <w:sz w:val="22"/>
          <w:szCs w:val="22"/>
        </w:rPr>
        <w:t xml:space="preserve">e crescenti </w:t>
      </w:r>
      <w:r w:rsidR="00684C17">
        <w:rPr>
          <w:rFonts w:ascii="Arial" w:hAnsi="Arial" w:cs="Arial"/>
          <w:sz w:val="22"/>
          <w:szCs w:val="22"/>
        </w:rPr>
        <w:t xml:space="preserve">di fumo e con </w:t>
      </w:r>
      <w:r w:rsidR="00715C30">
        <w:rPr>
          <w:rFonts w:ascii="Arial" w:hAnsi="Arial" w:cs="Arial"/>
          <w:sz w:val="22"/>
          <w:szCs w:val="22"/>
        </w:rPr>
        <w:t xml:space="preserve">un crescente </w:t>
      </w:r>
      <w:r w:rsidR="00684C17">
        <w:rPr>
          <w:rFonts w:ascii="Arial" w:hAnsi="Arial" w:cs="Arial"/>
          <w:sz w:val="22"/>
          <w:szCs w:val="22"/>
        </w:rPr>
        <w:t>numero di sigarette fumate. Una metodologia simile è stata applicata al consumo di alcol.</w:t>
      </w:r>
      <w:r w:rsidR="00B7307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</w:t>
      </w:r>
      <w:r w:rsidR="00B73075">
        <w:rPr>
          <w:rFonts w:ascii="Arial" w:hAnsi="Arial" w:cs="Arial"/>
          <w:sz w:val="22"/>
          <w:szCs w:val="22"/>
        </w:rPr>
        <w:t xml:space="preserve">’analisi </w:t>
      </w:r>
      <w:r>
        <w:rPr>
          <w:rFonts w:ascii="Arial" w:hAnsi="Arial" w:cs="Arial"/>
          <w:sz w:val="22"/>
          <w:szCs w:val="22"/>
        </w:rPr>
        <w:t xml:space="preserve">è </w:t>
      </w:r>
      <w:r w:rsidR="00684C17">
        <w:rPr>
          <w:rFonts w:ascii="Arial" w:hAnsi="Arial" w:cs="Arial"/>
          <w:sz w:val="22"/>
          <w:szCs w:val="22"/>
        </w:rPr>
        <w:t xml:space="preserve">stata </w:t>
      </w:r>
      <w:r>
        <w:rPr>
          <w:rFonts w:ascii="Arial" w:hAnsi="Arial" w:cs="Arial"/>
          <w:sz w:val="22"/>
          <w:szCs w:val="22"/>
        </w:rPr>
        <w:t>condotta utilizzando</w:t>
      </w:r>
      <w:r w:rsidR="00B73075">
        <w:rPr>
          <w:rFonts w:ascii="Arial" w:hAnsi="Arial" w:cs="Arial"/>
          <w:sz w:val="22"/>
          <w:szCs w:val="22"/>
        </w:rPr>
        <w:t xml:space="preserve"> dati provenienti da</w:t>
      </w:r>
      <w:r w:rsidR="00FB3512" w:rsidRPr="00B73075">
        <w:rPr>
          <w:rFonts w:ascii="Arial" w:hAnsi="Arial" w:cs="Arial"/>
          <w:sz w:val="22"/>
          <w:szCs w:val="22"/>
        </w:rPr>
        <w:t xml:space="preserve"> 33 studi caso-controllo</w:t>
      </w:r>
      <w:r w:rsidR="00B73075" w:rsidRPr="00B7307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raccolti nell’ambito del</w:t>
      </w:r>
      <w:r w:rsidR="00B73075" w:rsidRPr="00B73075">
        <w:rPr>
          <w:rFonts w:ascii="Arial" w:hAnsi="Arial" w:cs="Arial"/>
          <w:sz w:val="22"/>
          <w:szCs w:val="22"/>
        </w:rPr>
        <w:t xml:space="preserve"> consorzio </w:t>
      </w:r>
      <w:r w:rsidR="00B73075" w:rsidRPr="00B73075">
        <w:rPr>
          <w:rFonts w:ascii="Arial" w:hAnsi="Arial" w:cs="Arial"/>
          <w:color w:val="000000"/>
          <w:sz w:val="22"/>
          <w:szCs w:val="22"/>
        </w:rPr>
        <w:t xml:space="preserve">International Head and </w:t>
      </w:r>
      <w:proofErr w:type="spellStart"/>
      <w:r w:rsidR="00B73075" w:rsidRPr="00B73075">
        <w:rPr>
          <w:rFonts w:ascii="Arial" w:hAnsi="Arial" w:cs="Arial"/>
          <w:color w:val="000000"/>
          <w:sz w:val="22"/>
          <w:szCs w:val="22"/>
        </w:rPr>
        <w:t>Neck</w:t>
      </w:r>
      <w:proofErr w:type="spellEnd"/>
      <w:r w:rsidR="00B73075" w:rsidRPr="00B7307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B73075" w:rsidRPr="00B73075">
        <w:rPr>
          <w:rFonts w:ascii="Arial" w:hAnsi="Arial" w:cs="Arial"/>
          <w:color w:val="000000"/>
          <w:sz w:val="22"/>
          <w:szCs w:val="22"/>
        </w:rPr>
        <w:t>Cancer</w:t>
      </w:r>
      <w:proofErr w:type="spellEnd"/>
      <w:r w:rsidR="00B73075" w:rsidRPr="00B73075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B73075" w:rsidRPr="00B73075">
        <w:rPr>
          <w:rFonts w:ascii="Arial" w:hAnsi="Arial" w:cs="Arial"/>
          <w:color w:val="000000"/>
          <w:sz w:val="22"/>
          <w:szCs w:val="22"/>
        </w:rPr>
        <w:t>Epidemiology</w:t>
      </w:r>
      <w:proofErr w:type="spellEnd"/>
      <w:r w:rsidR="00B73075" w:rsidRPr="00B73075">
        <w:rPr>
          <w:rFonts w:ascii="Arial" w:hAnsi="Arial" w:cs="Arial"/>
          <w:color w:val="000000"/>
          <w:sz w:val="22"/>
          <w:szCs w:val="22"/>
        </w:rPr>
        <w:t xml:space="preserve"> (INHANCE)</w:t>
      </w:r>
      <w:r w:rsidR="008D53B3">
        <w:rPr>
          <w:rFonts w:ascii="Arial" w:hAnsi="Arial" w:cs="Arial"/>
          <w:color w:val="000000"/>
          <w:sz w:val="22"/>
          <w:szCs w:val="22"/>
        </w:rPr>
        <w:t xml:space="preserve"> per un totale di circa 20</w:t>
      </w:r>
      <w:r w:rsidR="0085476B">
        <w:rPr>
          <w:rFonts w:ascii="Arial" w:hAnsi="Arial" w:cs="Arial"/>
          <w:color w:val="000000"/>
          <w:sz w:val="22"/>
          <w:szCs w:val="22"/>
        </w:rPr>
        <w:t>.</w:t>
      </w:r>
      <w:r w:rsidR="008D53B3">
        <w:rPr>
          <w:rFonts w:ascii="Arial" w:hAnsi="Arial" w:cs="Arial"/>
          <w:color w:val="000000"/>
          <w:sz w:val="22"/>
          <w:szCs w:val="22"/>
        </w:rPr>
        <w:t xml:space="preserve">000 casi </w:t>
      </w:r>
      <w:r w:rsidR="00684C17">
        <w:rPr>
          <w:rFonts w:ascii="Arial" w:hAnsi="Arial" w:cs="Arial"/>
          <w:color w:val="000000"/>
          <w:sz w:val="22"/>
          <w:szCs w:val="22"/>
        </w:rPr>
        <w:t xml:space="preserve">di tumore </w:t>
      </w:r>
      <w:r w:rsidR="008D53B3">
        <w:rPr>
          <w:rFonts w:ascii="Arial" w:hAnsi="Arial" w:cs="Arial"/>
          <w:color w:val="000000"/>
          <w:sz w:val="22"/>
          <w:szCs w:val="22"/>
        </w:rPr>
        <w:t>e 30</w:t>
      </w:r>
      <w:r w:rsidR="0085476B">
        <w:rPr>
          <w:rFonts w:ascii="Arial" w:hAnsi="Arial" w:cs="Arial"/>
          <w:color w:val="000000"/>
          <w:sz w:val="22"/>
          <w:szCs w:val="22"/>
        </w:rPr>
        <w:t>.</w:t>
      </w:r>
      <w:r w:rsidR="008D53B3">
        <w:rPr>
          <w:rFonts w:ascii="Arial" w:hAnsi="Arial" w:cs="Arial"/>
          <w:color w:val="000000"/>
          <w:sz w:val="22"/>
          <w:szCs w:val="22"/>
        </w:rPr>
        <w:t>000 controlli</w:t>
      </w:r>
      <w:r w:rsidR="00B73075">
        <w:rPr>
          <w:rFonts w:ascii="Arial" w:hAnsi="Arial" w:cs="Arial"/>
          <w:color w:val="000000"/>
          <w:sz w:val="22"/>
          <w:szCs w:val="22"/>
        </w:rPr>
        <w:t>.</w:t>
      </w:r>
    </w:p>
    <w:p w14:paraId="32842538" w14:textId="77777777" w:rsidR="00780077" w:rsidRPr="00684C17" w:rsidRDefault="008D53B3" w:rsidP="00780077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 risultati</w:t>
      </w:r>
      <w:r w:rsidR="00684C17">
        <w:rPr>
          <w:rFonts w:ascii="Arial" w:hAnsi="Arial" w:cs="Arial"/>
          <w:color w:val="000000"/>
          <w:sz w:val="22"/>
          <w:szCs w:val="22"/>
        </w:rPr>
        <w:t xml:space="preserve"> mostrano che la durata di </w:t>
      </w:r>
      <w:r w:rsidR="00684C17" w:rsidRPr="00684C17">
        <w:rPr>
          <w:rFonts w:ascii="Arial" w:hAnsi="Arial" w:cs="Arial"/>
          <w:color w:val="000000"/>
          <w:sz w:val="22"/>
          <w:szCs w:val="22"/>
        </w:rPr>
        <w:t>fumo ha un</w:t>
      </w:r>
      <w:r w:rsidR="009A5F58">
        <w:rPr>
          <w:rFonts w:ascii="Arial" w:hAnsi="Arial" w:cs="Arial"/>
          <w:color w:val="000000"/>
          <w:sz w:val="22"/>
          <w:szCs w:val="22"/>
        </w:rPr>
        <w:t xml:space="preserve"> </w:t>
      </w:r>
      <w:r w:rsidR="00684C17" w:rsidRPr="009A5F58">
        <w:rPr>
          <w:rFonts w:ascii="Arial" w:hAnsi="Arial" w:cs="Arial"/>
          <w:i/>
          <w:color w:val="000000"/>
          <w:sz w:val="22"/>
          <w:szCs w:val="22"/>
        </w:rPr>
        <w:t>imp</w:t>
      </w:r>
      <w:r w:rsidR="009A5F58" w:rsidRPr="009A5F58">
        <w:rPr>
          <w:rFonts w:ascii="Arial" w:hAnsi="Arial" w:cs="Arial"/>
          <w:i/>
          <w:color w:val="000000"/>
          <w:sz w:val="22"/>
          <w:szCs w:val="22"/>
        </w:rPr>
        <w:t>atto</w:t>
      </w:r>
      <w:r w:rsidR="009A5F58">
        <w:rPr>
          <w:rFonts w:ascii="Arial" w:hAnsi="Arial" w:cs="Arial"/>
          <w:color w:val="000000"/>
          <w:sz w:val="22"/>
          <w:szCs w:val="22"/>
        </w:rPr>
        <w:t xml:space="preserve"> maggiore, </w:t>
      </w:r>
      <w:r w:rsidR="00684C17" w:rsidRPr="00684C17">
        <w:rPr>
          <w:rFonts w:ascii="Arial" w:hAnsi="Arial" w:cs="Arial"/>
          <w:color w:val="000000"/>
          <w:sz w:val="22"/>
          <w:szCs w:val="22"/>
        </w:rPr>
        <w:t>rispetto all’intensità</w:t>
      </w:r>
      <w:r w:rsidR="009A5F58">
        <w:rPr>
          <w:rFonts w:ascii="Arial" w:hAnsi="Arial" w:cs="Arial"/>
          <w:color w:val="000000"/>
          <w:sz w:val="22"/>
          <w:szCs w:val="22"/>
        </w:rPr>
        <w:t>,</w:t>
      </w:r>
      <w:r w:rsidR="00684C17" w:rsidRPr="00684C17">
        <w:rPr>
          <w:rFonts w:ascii="Arial" w:hAnsi="Arial" w:cs="Arial"/>
          <w:color w:val="000000"/>
          <w:sz w:val="22"/>
          <w:szCs w:val="22"/>
        </w:rPr>
        <w:t xml:space="preserve"> sul rischio di sviluppare </w:t>
      </w:r>
      <w:r w:rsidR="00780077" w:rsidRPr="00684C17">
        <w:rPr>
          <w:rFonts w:ascii="Arial" w:hAnsi="Arial" w:cs="Arial"/>
          <w:color w:val="000000"/>
          <w:sz w:val="22"/>
          <w:szCs w:val="22"/>
        </w:rPr>
        <w:t>tumor</w:t>
      </w:r>
      <w:r w:rsidR="00684C17" w:rsidRPr="00684C17">
        <w:rPr>
          <w:rFonts w:ascii="Arial" w:hAnsi="Arial" w:cs="Arial"/>
          <w:color w:val="000000"/>
          <w:sz w:val="22"/>
          <w:szCs w:val="22"/>
        </w:rPr>
        <w:t>i</w:t>
      </w:r>
      <w:r w:rsidR="00780077" w:rsidRPr="00684C17">
        <w:rPr>
          <w:rFonts w:ascii="Arial" w:hAnsi="Arial" w:cs="Arial"/>
          <w:color w:val="000000"/>
          <w:sz w:val="22"/>
          <w:szCs w:val="22"/>
        </w:rPr>
        <w:t xml:space="preserve"> </w:t>
      </w:r>
      <w:r w:rsidR="0085476B" w:rsidRPr="00684C17">
        <w:rPr>
          <w:rFonts w:ascii="Arial" w:hAnsi="Arial" w:cs="Arial"/>
          <w:sz w:val="22"/>
          <w:szCs w:val="22"/>
        </w:rPr>
        <w:t>testa</w:t>
      </w:r>
      <w:r w:rsidR="00BC213A">
        <w:rPr>
          <w:rFonts w:ascii="Arial" w:hAnsi="Arial" w:cs="Arial"/>
          <w:sz w:val="22"/>
          <w:szCs w:val="22"/>
        </w:rPr>
        <w:t>-</w:t>
      </w:r>
      <w:r w:rsidR="0085476B" w:rsidRPr="00684C17">
        <w:rPr>
          <w:rFonts w:ascii="Arial" w:hAnsi="Arial" w:cs="Arial"/>
          <w:sz w:val="22"/>
          <w:szCs w:val="22"/>
        </w:rPr>
        <w:t>collo</w:t>
      </w:r>
      <w:r w:rsidR="00780077" w:rsidRPr="00684C17">
        <w:rPr>
          <w:rFonts w:ascii="Arial" w:hAnsi="Arial" w:cs="Arial"/>
          <w:color w:val="000000"/>
          <w:sz w:val="22"/>
          <w:szCs w:val="22"/>
        </w:rPr>
        <w:t xml:space="preserve">. </w:t>
      </w:r>
      <w:r w:rsidR="00684C17" w:rsidRPr="00684C17">
        <w:rPr>
          <w:rFonts w:ascii="Arial" w:hAnsi="Arial" w:cs="Arial"/>
          <w:color w:val="000000"/>
          <w:sz w:val="22"/>
          <w:szCs w:val="22"/>
        </w:rPr>
        <w:t>Per l’alcol, invece, la durata modifica di poco il rischio.</w:t>
      </w:r>
    </w:p>
    <w:p w14:paraId="1294B1F5" w14:textId="09759FFA" w:rsidR="00803DEF" w:rsidRDefault="00BC213A" w:rsidP="00684C1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conclusione della presentazione, saranno </w:t>
      </w:r>
      <w:r w:rsidR="00684C17">
        <w:rPr>
          <w:rFonts w:ascii="Arial" w:hAnsi="Arial" w:cs="Arial"/>
          <w:sz w:val="22"/>
          <w:szCs w:val="22"/>
        </w:rPr>
        <w:t>discusse l</w:t>
      </w:r>
      <w:r w:rsidR="00684C17" w:rsidRPr="00684C17">
        <w:rPr>
          <w:rFonts w:ascii="Arial" w:hAnsi="Arial" w:cs="Arial"/>
          <w:sz w:val="22"/>
          <w:szCs w:val="22"/>
        </w:rPr>
        <w:t>e implicazioni di sanità pubblica dei risultati (necessità di politiche antifumo e di limitazione dell’abuso di alcool)</w:t>
      </w:r>
      <w:r w:rsidR="00684C17">
        <w:rPr>
          <w:rFonts w:ascii="Arial" w:hAnsi="Arial" w:cs="Arial"/>
          <w:sz w:val="22"/>
          <w:szCs w:val="22"/>
        </w:rPr>
        <w:t>.</w:t>
      </w:r>
    </w:p>
    <w:p w14:paraId="0086DC97" w14:textId="50C94B1F" w:rsidR="003648D5" w:rsidRDefault="003648D5" w:rsidP="00684C17">
      <w:pPr>
        <w:rPr>
          <w:rFonts w:ascii="Arial" w:hAnsi="Arial" w:cs="Arial"/>
          <w:sz w:val="22"/>
          <w:szCs w:val="22"/>
        </w:rPr>
      </w:pPr>
    </w:p>
    <w:p w14:paraId="52D883EA" w14:textId="77777777" w:rsidR="003648D5" w:rsidRPr="00B73075" w:rsidRDefault="003648D5" w:rsidP="00684C17">
      <w:pPr>
        <w:rPr>
          <w:rFonts w:ascii="Arial" w:hAnsi="Arial" w:cs="Arial"/>
          <w:sz w:val="22"/>
          <w:szCs w:val="22"/>
        </w:rPr>
      </w:pPr>
    </w:p>
    <w:sectPr w:rsidR="003648D5" w:rsidRPr="00B73075" w:rsidSect="008407C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DEF"/>
    <w:rsid w:val="0007522E"/>
    <w:rsid w:val="00083A7E"/>
    <w:rsid w:val="00187F30"/>
    <w:rsid w:val="002C25B8"/>
    <w:rsid w:val="002E633A"/>
    <w:rsid w:val="00332102"/>
    <w:rsid w:val="003648D5"/>
    <w:rsid w:val="00400F77"/>
    <w:rsid w:val="00592ECF"/>
    <w:rsid w:val="006352E8"/>
    <w:rsid w:val="00684C17"/>
    <w:rsid w:val="00715C30"/>
    <w:rsid w:val="00780077"/>
    <w:rsid w:val="00803DEF"/>
    <w:rsid w:val="008255B7"/>
    <w:rsid w:val="008407C2"/>
    <w:rsid w:val="0085476B"/>
    <w:rsid w:val="00870515"/>
    <w:rsid w:val="008D53B3"/>
    <w:rsid w:val="009176C4"/>
    <w:rsid w:val="009A5F58"/>
    <w:rsid w:val="00A833BA"/>
    <w:rsid w:val="00AD4C62"/>
    <w:rsid w:val="00B73075"/>
    <w:rsid w:val="00BC213A"/>
    <w:rsid w:val="00CF3533"/>
    <w:rsid w:val="00F51455"/>
    <w:rsid w:val="00F84ED7"/>
    <w:rsid w:val="00FB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5F72B"/>
  <w15:docId w15:val="{BB3409A3-5399-1C44-9167-39C27C443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80077"/>
    <w:rPr>
      <w:rFonts w:ascii="Times New Roman" w:eastAsia="Times New Roman" w:hAnsi="Times New Roman" w:cs="Times New Roman"/>
      <w:lang w:eastAsia="en-GB"/>
    </w:rPr>
  </w:style>
  <w:style w:type="paragraph" w:styleId="Titolo3">
    <w:name w:val="heading 3"/>
    <w:basedOn w:val="Normale"/>
    <w:link w:val="Titolo3Carattere"/>
    <w:uiPriority w:val="9"/>
    <w:qFormat/>
    <w:rsid w:val="00803DE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itolo4">
    <w:name w:val="heading 4"/>
    <w:basedOn w:val="Normale"/>
    <w:link w:val="Titolo4Carattere"/>
    <w:uiPriority w:val="9"/>
    <w:qFormat/>
    <w:rsid w:val="00803DEF"/>
    <w:pPr>
      <w:spacing w:before="100" w:beforeAutospacing="1" w:after="100" w:afterAutospacing="1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803DE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Titolo4Carattere">
    <w:name w:val="Titolo 4 Carattere"/>
    <w:basedOn w:val="Carpredefinitoparagrafo"/>
    <w:link w:val="Titolo4"/>
    <w:uiPriority w:val="9"/>
    <w:rsid w:val="00803DEF"/>
    <w:rPr>
      <w:rFonts w:ascii="Times New Roman" w:eastAsia="Times New Roman" w:hAnsi="Times New Roman" w:cs="Times New Roman"/>
      <w:b/>
      <w:bCs/>
      <w:lang w:eastAsia="en-GB"/>
    </w:rPr>
  </w:style>
  <w:style w:type="character" w:customStyle="1" w:styleId="apple-converted-space">
    <w:name w:val="apple-converted-space"/>
    <w:basedOn w:val="Carpredefinitoparagrafo"/>
    <w:rsid w:val="00803DEF"/>
  </w:style>
  <w:style w:type="paragraph" w:styleId="NormaleWeb">
    <w:name w:val="Normal (Web)"/>
    <w:basedOn w:val="Normale"/>
    <w:uiPriority w:val="99"/>
    <w:semiHidden/>
    <w:unhideWhenUsed/>
    <w:rsid w:val="00803DEF"/>
    <w:pPr>
      <w:spacing w:before="100" w:beforeAutospacing="1" w:after="100" w:afterAutospacing="1"/>
    </w:pPr>
  </w:style>
  <w:style w:type="character" w:styleId="Enfasicorsivo">
    <w:name w:val="Emphasis"/>
    <w:basedOn w:val="Carpredefinitoparagrafo"/>
    <w:uiPriority w:val="20"/>
    <w:qFormat/>
    <w:rsid w:val="00780077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213A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213A"/>
    <w:rPr>
      <w:rFonts w:ascii="Times New Roman" w:eastAsia="Times New Roman" w:hAnsi="Times New Roman" w:cs="Times New Roman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1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CREDICO GIOIA</dc:creator>
  <cp:lastModifiedBy>giulia_barbati@yahoo.it</cp:lastModifiedBy>
  <cp:revision>6</cp:revision>
  <dcterms:created xsi:type="dcterms:W3CDTF">2019-09-17T10:05:00Z</dcterms:created>
  <dcterms:modified xsi:type="dcterms:W3CDTF">2019-09-17T12:47:00Z</dcterms:modified>
</cp:coreProperties>
</file>